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101"/>
        <w:gridCol w:w="1527"/>
        <w:gridCol w:w="882"/>
        <w:gridCol w:w="1418"/>
        <w:gridCol w:w="1417"/>
        <w:gridCol w:w="603"/>
        <w:gridCol w:w="826"/>
        <w:gridCol w:w="2257"/>
      </w:tblGrid>
      <w:tr w:rsidR="00A55928" w:rsidRPr="0087285D" w14:paraId="4E7F7108" w14:textId="77777777" w:rsidTr="00A172D0">
        <w:trPr>
          <w:trHeight w:val="1212"/>
        </w:trPr>
        <w:tc>
          <w:tcPr>
            <w:tcW w:w="10031" w:type="dxa"/>
            <w:gridSpan w:val="8"/>
            <w:tcBorders>
              <w:top w:val="double" w:sz="6" w:space="0" w:color="000000"/>
              <w:bottom w:val="single" w:sz="6" w:space="0" w:color="000000"/>
            </w:tcBorders>
          </w:tcPr>
          <w:p w14:paraId="5E7AABB4" w14:textId="77777777" w:rsidR="00A55928" w:rsidRPr="0087285D" w:rsidRDefault="00A55928" w:rsidP="00A172D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bookmarkStart w:id="0" w:name="_GoBack"/>
            <w:bookmarkEnd w:id="0"/>
          </w:p>
          <w:p w14:paraId="2319FB5F" w14:textId="77777777" w:rsidR="00A55928" w:rsidRPr="0087285D" w:rsidRDefault="00A55928" w:rsidP="00A172D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>
              <w:rPr>
                <w:rFonts w:ascii="Arial" w:hAnsi="Arial" w:cs="Arial"/>
                <w:b/>
                <w:caps/>
                <w:noProof/>
                <w:sz w:val="20"/>
                <w:szCs w:val="24"/>
              </w:rPr>
              <w:drawing>
                <wp:inline distT="0" distB="0" distL="0" distR="0" wp14:anchorId="5318EC3F" wp14:editId="7E2C0AB2">
                  <wp:extent cx="57150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amloo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D4354" w14:textId="77777777" w:rsidR="00A55928" w:rsidRPr="0087285D" w:rsidRDefault="00A55928" w:rsidP="00A172D0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caps/>
                <w:sz w:val="24"/>
                <w:szCs w:val="24"/>
              </w:rPr>
            </w:pPr>
            <w:r w:rsidRPr="0087285D">
              <w:rPr>
                <w:rFonts w:ascii="Arial" w:hAnsi="Arial"/>
                <w:b/>
                <w:bCs/>
                <w:caps/>
                <w:sz w:val="24"/>
                <w:szCs w:val="24"/>
              </w:rPr>
              <w:t>aftekenkaart COMMUNICATIE</w:t>
            </w:r>
          </w:p>
          <w:p w14:paraId="7B9CC2DB" w14:textId="77777777" w:rsidR="00A55928" w:rsidRPr="0087285D" w:rsidRDefault="00A55928" w:rsidP="00A1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EC477D" w14:textId="77777777" w:rsidR="00A55928" w:rsidRPr="0087285D" w:rsidRDefault="00A55928" w:rsidP="00A1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28" w:rsidRPr="0087285D" w14:paraId="0F4306A3" w14:textId="77777777" w:rsidTr="00A172D0">
        <w:tc>
          <w:tcPr>
            <w:tcW w:w="1003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A202BF5" w14:textId="77777777" w:rsidR="00A55928" w:rsidRPr="0087285D" w:rsidRDefault="00A55928" w:rsidP="00A172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INFORMATIE OVER DE DEELNEMER</w:t>
            </w:r>
          </w:p>
        </w:tc>
      </w:tr>
      <w:tr w:rsidR="00A55928" w:rsidRPr="0087285D" w14:paraId="1530297C" w14:textId="77777777" w:rsidTr="000A30E4">
        <w:trPr>
          <w:cantSplit/>
          <w:trHeight w:val="45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9624A46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Naam</w:t>
            </w:r>
          </w:p>
          <w:p w14:paraId="6AC8159A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F19B4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7DF913F" w14:textId="77777777" w:rsidR="00A55928" w:rsidRPr="0087285D" w:rsidRDefault="00A55928" w:rsidP="00A172D0">
            <w:pPr>
              <w:keepNext/>
              <w:spacing w:after="0" w:line="240" w:lineRule="auto"/>
              <w:outlineLvl w:val="4"/>
              <w:rPr>
                <w:rFonts w:ascii="Arial" w:hAnsi="Arial" w:cs="Arial"/>
              </w:rPr>
            </w:pPr>
          </w:p>
        </w:tc>
        <w:tc>
          <w:tcPr>
            <w:tcW w:w="284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6D3E12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 xml:space="preserve">Onderwerp </w:t>
            </w:r>
          </w:p>
          <w:p w14:paraId="2972332C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vaardighedenlijn (vak)</w:t>
            </w:r>
          </w:p>
          <w:p w14:paraId="1D21DED3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376E1533" w14:textId="77777777" w:rsidR="00A55928" w:rsidRPr="0087285D" w:rsidRDefault="00A55928" w:rsidP="00A172D0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Gedrag en Communicatie Beroepshouding</w:t>
            </w:r>
          </w:p>
        </w:tc>
      </w:tr>
      <w:tr w:rsidR="00A55928" w:rsidRPr="0087285D" w14:paraId="7E70FD52" w14:textId="77777777" w:rsidTr="000A30E4">
        <w:trPr>
          <w:cantSplit/>
          <w:trHeight w:val="30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73B4395C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Groep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096AE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87285D">
              <w:rPr>
                <w:rFonts w:ascii="Arial" w:hAnsi="Arial" w:cs="Arial"/>
                <w:lang w:val="fr-FR"/>
              </w:rPr>
              <w:t>AG1 (</w:t>
            </w:r>
            <w:r w:rsidRPr="0087285D">
              <w:rPr>
                <w:rFonts w:ascii="Arial" w:hAnsi="Arial" w:cs="Arial"/>
                <w:b/>
                <w:lang w:val="fr-FR"/>
              </w:rPr>
              <w:t>TA)</w:t>
            </w:r>
            <w:r w:rsidRPr="0087285D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85793CF" w14:textId="46A371E2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 w:rsidRPr="0087285D">
              <w:rPr>
                <w:rFonts w:ascii="Arial" w:hAnsi="Arial" w:cs="Arial"/>
                <w:b/>
                <w:bCs/>
                <w:lang w:val="fr-FR"/>
              </w:rPr>
              <w:t>Cohort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>:</w:t>
            </w:r>
            <w:r w:rsidR="00B26143">
              <w:rPr>
                <w:rFonts w:ascii="Arial" w:hAnsi="Arial" w:cs="Arial"/>
                <w:b/>
                <w:bCs/>
                <w:lang w:val="fr-FR"/>
              </w:rPr>
              <w:t xml:space="preserve">  20</w:t>
            </w:r>
            <w:r w:rsidR="00337BED">
              <w:rPr>
                <w:rFonts w:ascii="Arial" w:hAnsi="Arial" w:cs="Arial"/>
                <w:b/>
                <w:bCs/>
                <w:lang w:val="fr-FR"/>
              </w:rPr>
              <w:t>20</w:t>
            </w:r>
            <w:r w:rsidR="00B26143">
              <w:rPr>
                <w:rFonts w:ascii="Arial" w:hAnsi="Arial" w:cs="Arial"/>
                <w:b/>
                <w:bCs/>
                <w:lang w:val="fr-FR"/>
              </w:rPr>
              <w:t>-202</w:t>
            </w:r>
            <w:r w:rsidR="0023656D">
              <w:rPr>
                <w:rFonts w:ascii="Arial" w:hAnsi="Arial" w:cs="Arial"/>
                <w:b/>
                <w:bCs/>
                <w:lang w:val="fr-FR"/>
              </w:rPr>
              <w:t>3</w:t>
            </w:r>
          </w:p>
        </w:tc>
        <w:tc>
          <w:tcPr>
            <w:tcW w:w="284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FC34F66" w14:textId="7A0488A2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 xml:space="preserve">Leerperiode: </w:t>
            </w:r>
            <w:r>
              <w:rPr>
                <w:rFonts w:ascii="Arial" w:hAnsi="Arial" w:cs="Arial"/>
                <w:b/>
              </w:rPr>
              <w:t>: 1,</w:t>
            </w:r>
            <w:r w:rsidR="00B26143">
              <w:rPr>
                <w:rFonts w:ascii="Arial" w:hAnsi="Arial" w:cs="Arial"/>
                <w:b/>
              </w:rPr>
              <w:t>3</w:t>
            </w:r>
          </w:p>
          <w:p w14:paraId="72C9CD46" w14:textId="4DE87E2A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42D4F2BC" w14:textId="77777777" w:rsidR="00A55928" w:rsidRPr="0087285D" w:rsidRDefault="00A55928" w:rsidP="00A172D0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/>
                <w:bCs/>
              </w:rPr>
              <w:t>Leerjaar 1</w:t>
            </w:r>
          </w:p>
        </w:tc>
      </w:tr>
      <w:tr w:rsidR="000A30E4" w:rsidRPr="0087285D" w14:paraId="6B62158E" w14:textId="77777777" w:rsidTr="000A30E4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4FB329A0" w14:textId="77777777" w:rsidR="000A30E4" w:rsidRPr="0087285D" w:rsidRDefault="000A30E4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750BC43" w14:textId="77777777" w:rsidR="000A30E4" w:rsidRPr="0087285D" w:rsidRDefault="000A30E4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Omschrijving vaardigheid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6E6E6"/>
          </w:tcPr>
          <w:p w14:paraId="5F5327B6" w14:textId="72F4D9A8" w:rsidR="000A30E4" w:rsidRPr="0087285D" w:rsidRDefault="000A30E4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Actieve rol in film</w:t>
            </w:r>
          </w:p>
        </w:tc>
        <w:tc>
          <w:tcPr>
            <w:tcW w:w="284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43F49959" w14:textId="0754BAD4" w:rsidR="000A30E4" w:rsidRPr="0087285D" w:rsidRDefault="000A30E4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/>
              </w:rPr>
              <w:t xml:space="preserve">Actieve rol in rollenspel </w:t>
            </w: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9ABB597" w14:textId="77777777" w:rsidR="000A30E4" w:rsidRPr="0087285D" w:rsidRDefault="000A30E4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/>
              </w:rPr>
              <w:t xml:space="preserve">Actieve rol in beoordelen </w:t>
            </w:r>
            <w:r w:rsidRPr="0087285D">
              <w:rPr>
                <w:rFonts w:ascii="Arial" w:hAnsi="Arial" w:cs="Arial"/>
                <w:b/>
                <w:bCs/>
              </w:rPr>
              <w:t>rollenspel 2</w:t>
            </w:r>
          </w:p>
        </w:tc>
      </w:tr>
      <w:tr w:rsidR="00A55928" w:rsidRPr="0087285D" w14:paraId="3272586E" w14:textId="77777777" w:rsidTr="000A30E4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2CE1CF2A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D54B5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Heeft vriendelijke, beleefde en attente houding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8DEBE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1145DC1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019399E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C4456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5EA6720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72013179" w14:textId="77777777" w:rsidTr="000A30E4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67B74987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8CAA83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Heeft oogcontact tijdens gesprek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6681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11830D0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B985A07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EC2A21F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1BD2688A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61DF4A8D" w14:textId="77777777" w:rsidTr="000A30E4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32D3E9C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6BBD2F5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Spreekt correct en begrijpelijk Nederlands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E98B0CE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72C3CAB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5C43CBE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FF1600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59FD34CC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454B72CE" w14:textId="77777777" w:rsidTr="000A30E4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4E3BF843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DAFF189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t xml:space="preserve">Past stemvolume aan </w:t>
            </w:r>
            <w:proofErr w:type="spellStart"/>
            <w:r w:rsidRPr="0087285D">
              <w:rPr>
                <w:rFonts w:ascii="Arial" w:hAnsi="Arial" w:cs="Arial"/>
                <w:bCs/>
              </w:rPr>
              <w:t>aan</w:t>
            </w:r>
            <w:proofErr w:type="spellEnd"/>
            <w:r w:rsidRPr="0087285D">
              <w:rPr>
                <w:rFonts w:ascii="Arial" w:hAnsi="Arial" w:cs="Arial"/>
                <w:bCs/>
              </w:rPr>
              <w:t xml:space="preserve"> de situatie van de patiënt en spreekt duidelijk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</w:tcBorders>
          </w:tcPr>
          <w:p w14:paraId="11D214C0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4372C68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5369BB5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B003BD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130516E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478F1572" w14:textId="77777777" w:rsidTr="000A30E4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7A80241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F5B61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t>Speelt in op non-verbale signalen van de patiënt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D565BB5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4508E4B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13A9ED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40EC6297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15A31A86" w14:textId="77777777" w:rsidTr="000A30E4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57368C8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B925C0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Heeft een actieve luisterhouding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3EA1E5F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79C2ABA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202A77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1609EBA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50D3EF4D" w14:textId="77777777" w:rsidTr="000A30E4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4" w:space="0" w:color="auto"/>
            </w:tcBorders>
          </w:tcPr>
          <w:p w14:paraId="2D3D55E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14:paraId="2514725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Toont voldoende respect en inlevingsvermogen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</w:tcBorders>
          </w:tcPr>
          <w:p w14:paraId="1C73C9D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</w:tcPr>
          <w:p w14:paraId="2112896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14:paraId="5F2E27E2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4" w:space="0" w:color="auto"/>
            </w:tcBorders>
          </w:tcPr>
          <w:p w14:paraId="08BCDF6C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47552469" w14:textId="77777777" w:rsidTr="00A172D0">
        <w:trPr>
          <w:cantSplit/>
          <w:trHeight w:val="472"/>
        </w:trPr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90383C" w14:textId="77777777" w:rsidR="00A55928" w:rsidRPr="0087285D" w:rsidRDefault="00A55928" w:rsidP="00A172D0">
            <w:pPr>
              <w:keepNext/>
              <w:spacing w:after="0" w:line="240" w:lineRule="auto"/>
              <w:outlineLvl w:val="4"/>
              <w:rPr>
                <w:rFonts w:ascii="Arial" w:hAnsi="Arial" w:cs="Arial"/>
              </w:rPr>
            </w:pPr>
          </w:p>
          <w:p w14:paraId="467A0956" w14:textId="001CCC6C" w:rsidR="00B26143" w:rsidRPr="00B26143" w:rsidRDefault="00A55928" w:rsidP="00A172D0">
            <w:pPr>
              <w:keepNext/>
              <w:spacing w:after="0" w:line="240" w:lineRule="auto"/>
              <w:outlineLvl w:val="4"/>
              <w:rPr>
                <w:rFonts w:ascii="Arial" w:hAnsi="Arial" w:cs="Arial"/>
                <w:b/>
                <w:sz w:val="28"/>
                <w:szCs w:val="28"/>
              </w:rPr>
            </w:pPr>
            <w:r w:rsidRPr="0087285D">
              <w:rPr>
                <w:rFonts w:ascii="Arial" w:hAnsi="Arial" w:cs="Arial"/>
              </w:rPr>
              <w:t>Gemaakte opdrachten:</w:t>
            </w:r>
            <w:r>
              <w:rPr>
                <w:rFonts w:ascii="Arial" w:hAnsi="Arial" w:cs="Arial"/>
              </w:rPr>
              <w:t xml:space="preserve"> </w:t>
            </w:r>
            <w:r w:rsidR="00B26143" w:rsidRPr="00B26143">
              <w:rPr>
                <w:rFonts w:ascii="Arial" w:hAnsi="Arial" w:cs="Arial"/>
                <w:b/>
                <w:sz w:val="28"/>
                <w:szCs w:val="28"/>
              </w:rPr>
              <w:t>STEMPEL</w:t>
            </w:r>
            <w:r w:rsidR="00B2614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8F1022E" w14:textId="77777777" w:rsidR="00A55928" w:rsidRDefault="00A55928" w:rsidP="00A172D0">
            <w:pPr>
              <w:keepNext/>
              <w:spacing w:after="0" w:line="240" w:lineRule="auto"/>
              <w:outlineLvl w:val="4"/>
              <w:rPr>
                <w:rFonts w:ascii="Arial" w:hAnsi="Arial" w:cs="Arial"/>
                <w:b/>
              </w:rPr>
            </w:pPr>
          </w:p>
          <w:p w14:paraId="50EDA163" w14:textId="72C6A118" w:rsidR="00A55928" w:rsidRPr="0087285D" w:rsidRDefault="00A55928" w:rsidP="00A172D0">
            <w:pPr>
              <w:keepNext/>
              <w:spacing w:after="0" w:line="240" w:lineRule="auto"/>
              <w:outlineLvl w:val="4"/>
              <w:rPr>
                <w:rFonts w:ascii="Arial" w:hAnsi="Arial" w:cs="Arial"/>
              </w:rPr>
            </w:pPr>
          </w:p>
        </w:tc>
      </w:tr>
      <w:tr w:rsidR="00A55928" w:rsidRPr="0087285D" w14:paraId="0C468B8E" w14:textId="77777777" w:rsidTr="000A30E4">
        <w:trPr>
          <w:cantSplit/>
          <w:trHeight w:val="616"/>
        </w:trPr>
        <w:tc>
          <w:tcPr>
            <w:tcW w:w="1101" w:type="dxa"/>
            <w:tcBorders>
              <w:top w:val="single" w:sz="4" w:space="0" w:color="auto"/>
              <w:bottom w:val="single" w:sz="6" w:space="0" w:color="000000"/>
            </w:tcBorders>
          </w:tcPr>
          <w:p w14:paraId="2862BAFE" w14:textId="30402E12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B26143">
              <w:rPr>
                <w:rFonts w:ascii="Arial" w:hAnsi="Arial" w:cs="Arial"/>
                <w:b/>
              </w:rPr>
              <w:t>LP 1</w:t>
            </w:r>
          </w:p>
        </w:tc>
        <w:tc>
          <w:tcPr>
            <w:tcW w:w="66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EAC7CDC" w14:textId="2800C4BD" w:rsidR="00A55928" w:rsidRPr="0087285D" w:rsidRDefault="009128E9" w:rsidP="00A172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Aftekenen g</w:t>
            </w:r>
            <w:r w:rsidR="00B26143">
              <w:rPr>
                <w:rFonts w:ascii="Arial" w:hAnsi="Arial" w:cs="Arial"/>
              </w:rPr>
              <w:t xml:space="preserve">emaakte Opdrachten </w:t>
            </w:r>
            <w:r w:rsidR="00A559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6A3EF4E9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V/O</w:t>
            </w:r>
          </w:p>
        </w:tc>
      </w:tr>
      <w:tr w:rsidR="00A55928" w:rsidRPr="0087285D" w14:paraId="4A801004" w14:textId="77777777" w:rsidTr="000A30E4">
        <w:trPr>
          <w:cantSplit/>
          <w:trHeight w:val="616"/>
        </w:trPr>
        <w:tc>
          <w:tcPr>
            <w:tcW w:w="1101" w:type="dxa"/>
            <w:tcBorders>
              <w:top w:val="single" w:sz="4" w:space="0" w:color="auto"/>
              <w:bottom w:val="single" w:sz="6" w:space="0" w:color="000000"/>
            </w:tcBorders>
          </w:tcPr>
          <w:p w14:paraId="09647233" w14:textId="245AF9C9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26143">
              <w:rPr>
                <w:rFonts w:ascii="Arial" w:hAnsi="Arial" w:cs="Arial"/>
                <w:b/>
              </w:rPr>
              <w:t>. LP 1</w:t>
            </w:r>
          </w:p>
        </w:tc>
        <w:tc>
          <w:tcPr>
            <w:tcW w:w="66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D7DB710" w14:textId="113A8CF7" w:rsidR="00A55928" w:rsidRPr="0087285D" w:rsidRDefault="00B26143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26143">
              <w:rPr>
                <w:rFonts w:ascii="Arial" w:hAnsi="Arial" w:cs="Arial"/>
                <w:b/>
                <w:bCs/>
              </w:rPr>
              <w:t>TOETS</w:t>
            </w:r>
            <w:r>
              <w:rPr>
                <w:rFonts w:ascii="Arial" w:hAnsi="Arial" w:cs="Arial"/>
                <w:bCs/>
              </w:rPr>
              <w:t xml:space="preserve"> laatste les periode 1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056338A0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V/O</w:t>
            </w:r>
          </w:p>
        </w:tc>
      </w:tr>
      <w:tr w:rsidR="00A55928" w:rsidRPr="0087285D" w14:paraId="123090B9" w14:textId="77777777" w:rsidTr="000A30E4">
        <w:trPr>
          <w:cantSplit/>
          <w:trHeight w:val="751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2DF344A4" w14:textId="61E99AFE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26143">
              <w:rPr>
                <w:rFonts w:ascii="Arial" w:hAnsi="Arial" w:cs="Arial"/>
                <w:b/>
              </w:rPr>
              <w:t>. LP3</w:t>
            </w:r>
          </w:p>
        </w:tc>
        <w:tc>
          <w:tcPr>
            <w:tcW w:w="66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89D2397" w14:textId="597BB799" w:rsidR="00A55928" w:rsidRPr="0087285D" w:rsidRDefault="00B26143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</w:rPr>
              <w:t xml:space="preserve">H.1 </w:t>
            </w:r>
            <w:r>
              <w:rPr>
                <w:rFonts w:ascii="Arial" w:hAnsi="Arial" w:cs="Arial"/>
              </w:rPr>
              <w:t>Schriftelijke opdracht Zelfbeeld : inleveren/ wordt nagekeken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7EAEC7B6" w14:textId="403A903B" w:rsidR="00A55928" w:rsidRPr="0087285D" w:rsidRDefault="003B00C6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G/</w:t>
            </w:r>
            <w:r w:rsidR="00A55928">
              <w:rPr>
                <w:rFonts w:ascii="Arial" w:hAnsi="Arial"/>
                <w:b/>
                <w:bCs/>
              </w:rPr>
              <w:t>V/O</w:t>
            </w:r>
          </w:p>
        </w:tc>
      </w:tr>
      <w:tr w:rsidR="00A55928" w:rsidRPr="0087285D" w14:paraId="65AA5D59" w14:textId="77777777" w:rsidTr="000A30E4">
        <w:trPr>
          <w:cantSplit/>
          <w:trHeight w:val="751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6C2CC991" w14:textId="542839F9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B26143">
              <w:rPr>
                <w:rFonts w:ascii="Arial" w:hAnsi="Arial" w:cs="Arial"/>
                <w:b/>
              </w:rPr>
              <w:t xml:space="preserve"> LP3</w:t>
            </w:r>
          </w:p>
        </w:tc>
        <w:tc>
          <w:tcPr>
            <w:tcW w:w="66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15220A9F" w14:textId="1D024873" w:rsidR="00A55928" w:rsidRPr="0087285D" w:rsidRDefault="00B26143" w:rsidP="00B2614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Presentatie over levensfasen H 1.4: wordt beoordeeld met </w:t>
            </w:r>
            <w:r w:rsidRPr="00B26143">
              <w:rPr>
                <w:rFonts w:ascii="Arial" w:hAnsi="Arial" w:cs="Arial"/>
                <w:b/>
                <w:bCs/>
              </w:rPr>
              <w:t>O/VG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16C249D2" w14:textId="42E03F3E" w:rsidR="00A55928" w:rsidRPr="0087285D" w:rsidRDefault="003B00C6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G/</w:t>
            </w:r>
            <w:r w:rsidR="00A55928">
              <w:rPr>
                <w:rFonts w:ascii="Arial" w:hAnsi="Arial"/>
                <w:b/>
                <w:bCs/>
              </w:rPr>
              <w:t>V/O</w:t>
            </w:r>
          </w:p>
          <w:p w14:paraId="3696BB55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4F9D6EA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05E11B2B" w14:textId="77777777" w:rsidTr="000A30E4">
        <w:tc>
          <w:tcPr>
            <w:tcW w:w="7774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E22A369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1E3DD18" w14:textId="77777777" w:rsidR="00A55928" w:rsidRPr="0087285D" w:rsidRDefault="00A55928" w:rsidP="00A172D0">
            <w:pPr>
              <w:keepNext/>
              <w:spacing w:after="0" w:line="240" w:lineRule="auto"/>
              <w:outlineLvl w:val="0"/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lastRenderedPageBreak/>
              <w:t xml:space="preserve">Opdrachten </w:t>
            </w:r>
            <w:r w:rsidRPr="0087285D">
              <w:rPr>
                <w:rFonts w:ascii="Arial" w:hAnsi="Arial"/>
                <w:b/>
                <w:bCs/>
                <w:caps/>
              </w:rPr>
              <w:t>ingeleverd</w:t>
            </w:r>
            <w:r>
              <w:rPr>
                <w:rFonts w:ascii="Arial" w:hAnsi="Arial"/>
                <w:b/>
                <w:bCs/>
                <w:caps/>
              </w:rPr>
              <w:t>/ afgetekend?</w:t>
            </w:r>
            <w:r w:rsidRPr="0087285D">
              <w:rPr>
                <w:rFonts w:ascii="Arial" w:hAnsi="Arial"/>
                <w:b/>
                <w:bCs/>
                <w:caps/>
              </w:rPr>
              <w:t xml:space="preserve">  </w:t>
            </w:r>
          </w:p>
          <w:p w14:paraId="4DA5CC6B" w14:textId="77777777" w:rsidR="00A55928" w:rsidRPr="0087285D" w:rsidRDefault="00A55928" w:rsidP="00A1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C9FF185" w14:textId="77777777" w:rsidR="00A55928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  <w:p w14:paraId="4A67A96E" w14:textId="77777777" w:rsidR="00B26143" w:rsidRDefault="00B26143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01748D" w14:textId="6BDAF7F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lastRenderedPageBreak/>
              <w:t>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285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285D">
              <w:rPr>
                <w:rFonts w:ascii="Arial" w:hAnsi="Arial" w:cs="Arial"/>
                <w:b/>
              </w:rPr>
              <w:t>NEE</w:t>
            </w:r>
          </w:p>
        </w:tc>
      </w:tr>
      <w:tr w:rsidR="00A55928" w:rsidRPr="0087285D" w14:paraId="0B8D29A4" w14:textId="77777777" w:rsidTr="000A30E4">
        <w:tc>
          <w:tcPr>
            <w:tcW w:w="7774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7DC0136" w14:textId="77777777" w:rsidR="00A55928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lastRenderedPageBreak/>
              <w:br w:type="page"/>
            </w:r>
          </w:p>
          <w:p w14:paraId="3E273E1F" w14:textId="0EF4EB21" w:rsidR="00A55928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t xml:space="preserve">Deze aftekenkaart vaardigheden geldt als </w:t>
            </w:r>
            <w:r w:rsidR="00B26143">
              <w:rPr>
                <w:rFonts w:ascii="Arial" w:hAnsi="Arial" w:cs="Arial"/>
                <w:bCs/>
              </w:rPr>
              <w:t xml:space="preserve">voorwaarde voor het maken van de toets in de laatste les van </w:t>
            </w:r>
            <w:r w:rsidR="003B00C6">
              <w:rPr>
                <w:rFonts w:ascii="Arial" w:hAnsi="Arial" w:cs="Arial"/>
                <w:bCs/>
              </w:rPr>
              <w:t>LP</w:t>
            </w:r>
            <w:r w:rsidR="00B26143">
              <w:rPr>
                <w:rFonts w:ascii="Arial" w:hAnsi="Arial" w:cs="Arial"/>
                <w:bCs/>
              </w:rPr>
              <w:t xml:space="preserve"> 1</w:t>
            </w:r>
          </w:p>
          <w:p w14:paraId="14B2A4D2" w14:textId="77777777" w:rsidR="00B26143" w:rsidRPr="0087285D" w:rsidRDefault="00B26143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B251FC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A410204" w14:textId="75E2B382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  <w:r w:rsidRPr="0087285D">
              <w:rPr>
                <w:rFonts w:ascii="Arial" w:hAnsi="Arial" w:cs="Arial"/>
              </w:rPr>
              <w:t>De regels die op deze studievoortgangbepalingen van toepassing zijn staan in je studiewijzer.</w:t>
            </w:r>
          </w:p>
          <w:p w14:paraId="150AA505" w14:textId="2F676B00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B223871" w14:textId="77777777" w:rsidR="00A55928" w:rsidRPr="0087285D" w:rsidRDefault="00A55928" w:rsidP="00B2614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ADC2BE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55928" w:rsidRPr="0087285D" w14:paraId="6376E1A4" w14:textId="77777777" w:rsidTr="00A172D0">
        <w:tc>
          <w:tcPr>
            <w:tcW w:w="1003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83418F" w14:textId="77777777" w:rsidR="00A55928" w:rsidRPr="0087285D" w:rsidRDefault="00A55928" w:rsidP="00A172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 xml:space="preserve">EINDRESULTAAT </w:t>
            </w:r>
          </w:p>
        </w:tc>
      </w:tr>
      <w:tr w:rsidR="00A55928" w:rsidRPr="0087285D" w14:paraId="33A9DDA7" w14:textId="77777777" w:rsidTr="00A172D0">
        <w:tc>
          <w:tcPr>
            <w:tcW w:w="2628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62BB307C" w14:textId="77777777" w:rsidR="00A55928" w:rsidRPr="0087285D" w:rsidRDefault="00A55928" w:rsidP="00A172D0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Handtekening docent</w:t>
            </w:r>
          </w:p>
          <w:p w14:paraId="423FF21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2A365B08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024F081E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2CF721F2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1FDDF97D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21B90036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5149DC40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19936BC7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479A73AE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0B54B182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4B2A6CC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359C73C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Datum en stempel:</w:t>
            </w:r>
          </w:p>
          <w:p w14:paraId="4E1340F6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AFEDC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414E39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62A84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DDFE17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697379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7FCED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2FA8F5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71B372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66FDDA3A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Handtekening deelnemer</w:t>
            </w:r>
          </w:p>
        </w:tc>
      </w:tr>
    </w:tbl>
    <w:p w14:paraId="16A92FCE" w14:textId="77777777" w:rsidR="00A55928" w:rsidRDefault="00A55928" w:rsidP="00A55928">
      <w:pPr>
        <w:rPr>
          <w:rFonts w:ascii="Arial" w:hAnsi="Arial" w:cs="Arial"/>
          <w:b/>
          <w:sz w:val="20"/>
          <w:szCs w:val="20"/>
          <w:lang w:val="nl"/>
        </w:rPr>
      </w:pPr>
    </w:p>
    <w:p w14:paraId="739BA708" w14:textId="77777777" w:rsidR="00A55928" w:rsidRDefault="00A55928" w:rsidP="00A55928">
      <w:pPr>
        <w:rPr>
          <w:rFonts w:ascii="Arial" w:hAnsi="Arial" w:cs="Arial"/>
          <w:lang w:val="nl"/>
        </w:rPr>
      </w:pPr>
      <w:r>
        <w:rPr>
          <w:rFonts w:ascii="Arial" w:hAnsi="Arial" w:cs="Arial"/>
          <w:noProof/>
        </w:rPr>
        <w:drawing>
          <wp:inline distT="0" distB="0" distL="0" distR="0" wp14:anchorId="18C885D3" wp14:editId="5FC2AFA4">
            <wp:extent cx="1053397" cy="11134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16" cy="111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4AD90510" wp14:editId="02A41287">
            <wp:extent cx="1018695" cy="111442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up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3DCC3" w14:textId="77777777" w:rsidR="00D154F0" w:rsidRDefault="00DB34C7"/>
    <w:sectPr w:rsidR="00D154F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47B5C" w14:textId="77777777" w:rsidR="00573861" w:rsidRDefault="00573861" w:rsidP="00B26143">
      <w:pPr>
        <w:spacing w:after="0" w:line="240" w:lineRule="auto"/>
      </w:pPr>
      <w:r>
        <w:separator/>
      </w:r>
    </w:p>
  </w:endnote>
  <w:endnote w:type="continuationSeparator" w:id="0">
    <w:p w14:paraId="5EDD0429" w14:textId="77777777" w:rsidR="00573861" w:rsidRDefault="00573861" w:rsidP="00B2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88D3" w14:textId="7622ADCC" w:rsidR="00B26143" w:rsidRDefault="00B26143">
    <w:pPr>
      <w:pStyle w:val="Voettekst"/>
    </w:pPr>
    <w:r>
      <w:t xml:space="preserve">Communicatie </w:t>
    </w:r>
    <w:r>
      <w:ptab w:relativeTo="margin" w:alignment="center" w:leader="none"/>
    </w:r>
    <w:r>
      <w:t xml:space="preserve">Leerjaar 1 </w:t>
    </w:r>
    <w:r>
      <w:ptab w:relativeTo="margin" w:alignment="right" w:leader="none"/>
    </w:r>
    <w:r>
      <w:t>OPL 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6838F" w14:textId="77777777" w:rsidR="00573861" w:rsidRDefault="00573861" w:rsidP="00B26143">
      <w:pPr>
        <w:spacing w:after="0" w:line="240" w:lineRule="auto"/>
      </w:pPr>
      <w:r>
        <w:separator/>
      </w:r>
    </w:p>
  </w:footnote>
  <w:footnote w:type="continuationSeparator" w:id="0">
    <w:p w14:paraId="02A3C22D" w14:textId="77777777" w:rsidR="00573861" w:rsidRDefault="00573861" w:rsidP="00B26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28"/>
    <w:rsid w:val="000A30E4"/>
    <w:rsid w:val="00171689"/>
    <w:rsid w:val="0023656D"/>
    <w:rsid w:val="00337BED"/>
    <w:rsid w:val="003B00C6"/>
    <w:rsid w:val="004271F0"/>
    <w:rsid w:val="00573861"/>
    <w:rsid w:val="006E55F1"/>
    <w:rsid w:val="009128E9"/>
    <w:rsid w:val="00A55928"/>
    <w:rsid w:val="00B26143"/>
    <w:rsid w:val="00D171E0"/>
    <w:rsid w:val="00DB34C7"/>
    <w:rsid w:val="00F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243"/>
  <w15:chartTrackingRefBased/>
  <w15:docId w15:val="{76D1959B-536F-4BE1-8D84-3D63E1F1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55928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143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143"/>
    <w:rPr>
      <w:rFonts w:ascii="Calibri" w:eastAsia="Times New Roman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36ea9322a2903c061b84f086924d03b0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c85284e37d8f8bde578094af82b587c4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AB707-7DBC-43CC-80A6-0F8C5E86E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9932F-10C2-47AB-AA3F-B73B35418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9B3B7-0F4F-419F-AF72-65C83D38FA87}">
  <ds:schemaRefs>
    <ds:schemaRef ds:uri="http://purl.org/dc/elements/1.1/"/>
    <ds:schemaRef ds:uri="http://schemas.openxmlformats.org/package/2006/metadata/core-properties"/>
    <ds:schemaRef ds:uri="0bfbde32-856c-4dfd-bc38-4322d606c322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169eb86d-0fb8-4364-bb17-d27f6b2029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dcterms:created xsi:type="dcterms:W3CDTF">2020-08-24T09:51:00Z</dcterms:created>
  <dcterms:modified xsi:type="dcterms:W3CDTF">2020-08-24T09:51:00Z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